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D5" w:rsidRDefault="00540F19" w:rsidP="002B7380">
      <w:pPr>
        <w:spacing w:after="240" w:line="288" w:lineRule="auto"/>
        <w:rPr>
          <w:b/>
          <w:bCs/>
        </w:rPr>
      </w:pPr>
      <w:r>
        <w:rPr>
          <w:b/>
          <w:bCs/>
        </w:rPr>
        <w:t xml:space="preserve">Badsanierung: effiziente Technik zum Wohlfühlen </w:t>
      </w:r>
    </w:p>
    <w:p w:rsidR="00F26ADE" w:rsidRPr="003079D5" w:rsidRDefault="00540F19" w:rsidP="002B7380">
      <w:pPr>
        <w:spacing w:after="240" w:line="288" w:lineRule="auto"/>
        <w:rPr>
          <w:b/>
        </w:rPr>
      </w:pPr>
      <w:r>
        <w:rPr>
          <w:b/>
          <w:bCs/>
        </w:rPr>
        <w:t xml:space="preserve">Lüftungs- und Durchlauferhitzer-Upgrade im Badezimmer </w:t>
      </w:r>
    </w:p>
    <w:p w:rsidR="00540F19" w:rsidRDefault="00540F19" w:rsidP="002B2B09">
      <w:pPr>
        <w:spacing w:after="240" w:line="288" w:lineRule="auto"/>
        <w:rPr>
          <w:rFonts w:cs="Arial"/>
          <w:szCs w:val="20"/>
        </w:rPr>
      </w:pPr>
      <w:r>
        <w:rPr>
          <w:rFonts w:cs="Arial"/>
          <w:szCs w:val="20"/>
        </w:rPr>
        <w:t xml:space="preserve">Rund alle </w:t>
      </w:r>
      <w:r w:rsidR="00FC51BF">
        <w:rPr>
          <w:rFonts w:cs="Arial"/>
          <w:szCs w:val="20"/>
        </w:rPr>
        <w:t>20</w:t>
      </w:r>
      <w:r>
        <w:rPr>
          <w:rFonts w:cs="Arial"/>
          <w:szCs w:val="20"/>
        </w:rPr>
        <w:t xml:space="preserve"> Jahre sanieren </w:t>
      </w:r>
      <w:r w:rsidR="008E14A2">
        <w:rPr>
          <w:rFonts w:cs="Arial"/>
          <w:szCs w:val="20"/>
        </w:rPr>
        <w:t>die Deutschen</w:t>
      </w:r>
      <w:r>
        <w:rPr>
          <w:rFonts w:cs="Arial"/>
          <w:szCs w:val="20"/>
        </w:rPr>
        <w:t xml:space="preserve"> ihre Badezimmer</w:t>
      </w:r>
      <w:r w:rsidR="00FC51BF">
        <w:rPr>
          <w:rFonts w:cs="Arial"/>
          <w:szCs w:val="20"/>
        </w:rPr>
        <w:t xml:space="preserve"> laut Vereinigung deutsche Sanitärwirtschaft e.V.</w:t>
      </w:r>
      <w:r>
        <w:rPr>
          <w:rFonts w:cs="Arial"/>
          <w:szCs w:val="20"/>
        </w:rPr>
        <w:t xml:space="preserve"> Neben Flie</w:t>
      </w:r>
      <w:r w:rsidR="008E14A2">
        <w:rPr>
          <w:rFonts w:cs="Arial"/>
          <w:szCs w:val="20"/>
        </w:rPr>
        <w:t>s</w:t>
      </w:r>
      <w:r>
        <w:rPr>
          <w:rFonts w:cs="Arial"/>
          <w:szCs w:val="20"/>
        </w:rPr>
        <w:t xml:space="preserve">en, Armaturen, Waschtischen und Co. kommt es bei der Sanierung auch auf die Technik im Hintergrund an. Für warmes Wasser sorgen in </w:t>
      </w:r>
      <w:r w:rsidR="00FC51BF">
        <w:rPr>
          <w:rFonts w:cs="Arial"/>
          <w:szCs w:val="20"/>
        </w:rPr>
        <w:t>vielen</w:t>
      </w:r>
      <w:r>
        <w:rPr>
          <w:rFonts w:cs="Arial"/>
          <w:szCs w:val="20"/>
        </w:rPr>
        <w:t xml:space="preserve"> </w:t>
      </w:r>
      <w:r w:rsidR="00FC51BF">
        <w:rPr>
          <w:rFonts w:cs="Arial"/>
          <w:szCs w:val="20"/>
        </w:rPr>
        <w:t>Bädern</w:t>
      </w:r>
      <w:r>
        <w:rPr>
          <w:rFonts w:cs="Arial"/>
          <w:szCs w:val="20"/>
        </w:rPr>
        <w:t xml:space="preserve"> in Deutschland Durchlauferhitzer. Die kompakten Warmwasserbereiter </w:t>
      </w:r>
      <w:r w:rsidR="006E08E3">
        <w:rPr>
          <w:rFonts w:cs="Arial"/>
          <w:szCs w:val="20"/>
        </w:rPr>
        <w:t>sind</w:t>
      </w:r>
      <w:r>
        <w:rPr>
          <w:rFonts w:cs="Arial"/>
          <w:szCs w:val="20"/>
        </w:rPr>
        <w:t xml:space="preserve"> entgegen kursierender Vorurteile </w:t>
      </w:r>
      <w:r w:rsidR="006E08E3">
        <w:rPr>
          <w:rFonts w:cs="Arial"/>
          <w:szCs w:val="20"/>
        </w:rPr>
        <w:t xml:space="preserve">beileibe </w:t>
      </w:r>
      <w:r>
        <w:rPr>
          <w:rFonts w:cs="Arial"/>
          <w:szCs w:val="20"/>
        </w:rPr>
        <w:t>keine Energiefresser– ganz im Gegenteil</w:t>
      </w:r>
      <w:r w:rsidR="006E08E3">
        <w:rPr>
          <w:rFonts w:cs="Arial"/>
          <w:szCs w:val="20"/>
        </w:rPr>
        <w:t xml:space="preserve">. Und </w:t>
      </w:r>
      <w:r>
        <w:rPr>
          <w:rFonts w:cs="Arial"/>
          <w:szCs w:val="20"/>
        </w:rPr>
        <w:t>wer seinen alten Durchlauferhitzer gegen einen neuen, elektronisch geregelten Durchlauferhitzer austauscht</w:t>
      </w:r>
      <w:r w:rsidR="006E08E3">
        <w:rPr>
          <w:rFonts w:cs="Arial"/>
          <w:szCs w:val="20"/>
        </w:rPr>
        <w:t xml:space="preserve">, </w:t>
      </w:r>
      <w:r>
        <w:rPr>
          <w:rFonts w:cs="Arial"/>
          <w:szCs w:val="20"/>
        </w:rPr>
        <w:t xml:space="preserve">spart nicht nur rund </w:t>
      </w:r>
      <w:r w:rsidR="00FC51BF">
        <w:rPr>
          <w:rFonts w:cs="Arial"/>
          <w:szCs w:val="20"/>
        </w:rPr>
        <w:t>20</w:t>
      </w:r>
      <w:r>
        <w:rPr>
          <w:rFonts w:cs="Arial"/>
          <w:szCs w:val="20"/>
        </w:rPr>
        <w:t xml:space="preserve"> Prozent Energie, sondern steigert auch seinen Warmwasserkomfort. Statt Temperaturschwankungen ist dann dauerhaft die Wunschtemperatur garantiert – unabhängig von der Anzahl der Verbraucher.</w:t>
      </w:r>
    </w:p>
    <w:p w:rsidR="008E14A2" w:rsidRPr="008E14A2" w:rsidRDefault="008E14A2" w:rsidP="002B2B09">
      <w:pPr>
        <w:spacing w:after="240" w:line="288" w:lineRule="auto"/>
        <w:rPr>
          <w:rFonts w:cs="Arial"/>
          <w:b/>
          <w:szCs w:val="20"/>
        </w:rPr>
      </w:pPr>
      <w:r w:rsidRPr="008E14A2">
        <w:rPr>
          <w:rFonts w:cs="Arial"/>
          <w:b/>
          <w:szCs w:val="20"/>
        </w:rPr>
        <w:t>Der neue Durchlauferhitzer zahlt sich aus</w:t>
      </w:r>
    </w:p>
    <w:p w:rsidR="008A615E" w:rsidRDefault="00540F19" w:rsidP="002B2B09">
      <w:pPr>
        <w:spacing w:after="240" w:line="288" w:lineRule="auto"/>
        <w:rPr>
          <w:rFonts w:cs="Arial"/>
          <w:szCs w:val="20"/>
        </w:rPr>
      </w:pPr>
      <w:r>
        <w:rPr>
          <w:rFonts w:cs="Arial"/>
          <w:szCs w:val="20"/>
        </w:rPr>
        <w:t>Der Staat belohnt die Energieeinsparung mit 100 Euro Zuschuss für den Austausch des alten Gerätes gegen einen modernen Durchlauferhitzer wie den DHE von STIEBEL ELTRON. Der Austausch ist kinderleicht dank sogenanntem Profi-Rapid des deutschen Qualitätsanbieters: vorhandene Bohrungen und Anschlüsse eines alten STIEBEL ELTRON-</w:t>
      </w:r>
      <w:r w:rsidR="008E14A2">
        <w:rPr>
          <w:rFonts w:cs="Arial"/>
          <w:szCs w:val="20"/>
        </w:rPr>
        <w:t>Durchlauferhitzers</w:t>
      </w:r>
      <w:r>
        <w:rPr>
          <w:rFonts w:cs="Arial"/>
          <w:szCs w:val="20"/>
        </w:rPr>
        <w:t xml:space="preserve"> können problemlos weiter genutzt werden.</w:t>
      </w:r>
      <w:r w:rsidR="008E14A2">
        <w:rPr>
          <w:rFonts w:cs="Arial"/>
          <w:szCs w:val="20"/>
        </w:rPr>
        <w:t xml:space="preserve"> Bauherren, die das Gerät im Anschluss online auf </w:t>
      </w:r>
      <w:r w:rsidR="0057208C">
        <w:rPr>
          <w:rFonts w:cs="Arial"/>
          <w:szCs w:val="20"/>
        </w:rPr>
        <w:t>www.</w:t>
      </w:r>
      <w:r w:rsidR="0057208C" w:rsidRPr="0057208C">
        <w:rPr>
          <w:rFonts w:cs="Arial"/>
          <w:szCs w:val="20"/>
        </w:rPr>
        <w:t xml:space="preserve">stiebel-eltron.com/registration-dhe </w:t>
      </w:r>
      <w:r w:rsidR="008E14A2">
        <w:rPr>
          <w:rFonts w:cs="Arial"/>
          <w:szCs w:val="20"/>
        </w:rPr>
        <w:t>registrieren</w:t>
      </w:r>
      <w:r w:rsidR="006E08E3">
        <w:rPr>
          <w:rFonts w:cs="Arial"/>
          <w:szCs w:val="20"/>
        </w:rPr>
        <w:t>,</w:t>
      </w:r>
      <w:r w:rsidR="008E14A2">
        <w:rPr>
          <w:rFonts w:cs="Arial"/>
          <w:szCs w:val="20"/>
        </w:rPr>
        <w:t xml:space="preserve"> können zudem die Garantie von zwei auf drei Jahre verlängern.</w:t>
      </w:r>
    </w:p>
    <w:p w:rsidR="008E14A2" w:rsidRPr="008E14A2" w:rsidRDefault="002125A4" w:rsidP="002B2B09">
      <w:pPr>
        <w:spacing w:after="240" w:line="288" w:lineRule="auto"/>
        <w:rPr>
          <w:rFonts w:cs="Arial"/>
          <w:b/>
          <w:szCs w:val="20"/>
        </w:rPr>
      </w:pPr>
      <w:r>
        <w:rPr>
          <w:rFonts w:cs="Arial"/>
          <w:b/>
          <w:szCs w:val="20"/>
        </w:rPr>
        <w:t>Schimmel vermeiden mit feuchtegeregelter Lüftung</w:t>
      </w:r>
    </w:p>
    <w:p w:rsidR="002125A4" w:rsidRDefault="008E14A2" w:rsidP="002B2B09">
      <w:pPr>
        <w:spacing w:after="240" w:line="288" w:lineRule="auto"/>
        <w:rPr>
          <w:rFonts w:cs="Arial"/>
          <w:szCs w:val="20"/>
        </w:rPr>
      </w:pPr>
      <w:r>
        <w:rPr>
          <w:rFonts w:cs="Arial"/>
          <w:szCs w:val="20"/>
        </w:rPr>
        <w:t xml:space="preserve">Das Badezimmer ist </w:t>
      </w:r>
      <w:r w:rsidR="003F2C0A">
        <w:rPr>
          <w:rFonts w:cs="Arial"/>
          <w:szCs w:val="20"/>
        </w:rPr>
        <w:t xml:space="preserve">nicht nur </w:t>
      </w:r>
      <w:r>
        <w:rPr>
          <w:rFonts w:cs="Arial"/>
          <w:szCs w:val="20"/>
        </w:rPr>
        <w:t>einer der wärmsten Räume im Eigenheim</w:t>
      </w:r>
      <w:r w:rsidR="003F2C0A">
        <w:rPr>
          <w:rFonts w:cs="Arial"/>
          <w:szCs w:val="20"/>
        </w:rPr>
        <w:t xml:space="preserve">, es ist – neben der Küche – auch der am stärksten mit Feuchtigkeit belastete Raum. </w:t>
      </w:r>
      <w:r>
        <w:rPr>
          <w:rFonts w:cs="Arial"/>
          <w:szCs w:val="20"/>
        </w:rPr>
        <w:t xml:space="preserve">Durch die hohe Luftfeuchtigkeit nach dem Duschen oder Baden ist Lüften zur Schimmelvermeidung unerlässlich. Mit </w:t>
      </w:r>
      <w:r w:rsidR="002125A4">
        <w:rPr>
          <w:rFonts w:cs="Arial"/>
          <w:szCs w:val="20"/>
        </w:rPr>
        <w:t xml:space="preserve">dezentralen </w:t>
      </w:r>
      <w:r>
        <w:rPr>
          <w:rFonts w:cs="Arial"/>
          <w:szCs w:val="20"/>
        </w:rPr>
        <w:t xml:space="preserve">Lüftungsgeräten ist </w:t>
      </w:r>
      <w:r w:rsidR="002125A4">
        <w:rPr>
          <w:rFonts w:cs="Arial"/>
          <w:szCs w:val="20"/>
        </w:rPr>
        <w:t xml:space="preserve">der ausreichende Luftaustausch </w:t>
      </w:r>
      <w:r w:rsidR="003F2C0A">
        <w:rPr>
          <w:rFonts w:cs="Arial"/>
          <w:szCs w:val="20"/>
        </w:rPr>
        <w:t xml:space="preserve">jederzeit </w:t>
      </w:r>
      <w:bookmarkStart w:id="0" w:name="_GoBack"/>
      <w:bookmarkEnd w:id="0"/>
      <w:r w:rsidR="002125A4">
        <w:rPr>
          <w:rFonts w:cs="Arial"/>
          <w:szCs w:val="20"/>
        </w:rPr>
        <w:t xml:space="preserve">gesichert. </w:t>
      </w:r>
      <w:r w:rsidR="002125A4" w:rsidRPr="002125A4">
        <w:rPr>
          <w:rFonts w:cs="Arial"/>
          <w:szCs w:val="20"/>
        </w:rPr>
        <w:t>Prädestiniert für den Einsatz in Bad oder Gäste-WC, insbesondere</w:t>
      </w:r>
      <w:r w:rsidR="002125A4">
        <w:rPr>
          <w:rFonts w:cs="Arial"/>
          <w:szCs w:val="20"/>
        </w:rPr>
        <w:t xml:space="preserve"> </w:t>
      </w:r>
      <w:r w:rsidR="002125A4" w:rsidRPr="002125A4">
        <w:rPr>
          <w:rFonts w:cs="Arial"/>
          <w:szCs w:val="20"/>
        </w:rPr>
        <w:t>wenn der Raum nicht über ein Fenster verfügt, ist das Lüftungsgerät</w:t>
      </w:r>
      <w:r w:rsidR="002125A4">
        <w:rPr>
          <w:rFonts w:cs="Arial"/>
          <w:szCs w:val="20"/>
        </w:rPr>
        <w:t xml:space="preserve"> </w:t>
      </w:r>
      <w:r w:rsidR="002125A4" w:rsidRPr="002125A4">
        <w:rPr>
          <w:rFonts w:cs="Arial"/>
          <w:szCs w:val="20"/>
        </w:rPr>
        <w:t>LA 60. Dank des integrierten Feuchtesensors</w:t>
      </w:r>
      <w:r w:rsidR="002125A4">
        <w:rPr>
          <w:rFonts w:cs="Arial"/>
          <w:szCs w:val="20"/>
        </w:rPr>
        <w:t xml:space="preserve"> </w:t>
      </w:r>
      <w:r w:rsidR="002125A4" w:rsidRPr="002125A4">
        <w:rPr>
          <w:rFonts w:cs="Arial"/>
          <w:szCs w:val="20"/>
        </w:rPr>
        <w:t>erfolgt eine automatische, feuchteabhängige Volumenstromregelung.</w:t>
      </w:r>
    </w:p>
    <w:p w:rsidR="008E14A2" w:rsidRDefault="008E14A2" w:rsidP="002B2B09">
      <w:pPr>
        <w:spacing w:after="240" w:line="288" w:lineRule="auto"/>
        <w:rPr>
          <w:rFonts w:cs="Arial"/>
          <w:szCs w:val="20"/>
        </w:rPr>
      </w:pPr>
      <w:r w:rsidRPr="008E14A2">
        <w:rPr>
          <w:rFonts w:cs="Arial"/>
          <w:b/>
          <w:szCs w:val="20"/>
        </w:rPr>
        <w:lastRenderedPageBreak/>
        <w:t>Weitere Infos:</w:t>
      </w:r>
      <w:r>
        <w:rPr>
          <w:rFonts w:cs="Arial"/>
          <w:szCs w:val="20"/>
        </w:rPr>
        <w:br/>
        <w:t xml:space="preserve">Durchlauferhitzer DHE: </w:t>
      </w:r>
      <w:hyperlink r:id="rId8" w:history="1">
        <w:r w:rsidRPr="0015652D">
          <w:rPr>
            <w:rStyle w:val="Hyperlink"/>
            <w:rFonts w:cs="Arial"/>
            <w:szCs w:val="20"/>
          </w:rPr>
          <w:t>www.stiebel-eltron.de/dhe</w:t>
        </w:r>
      </w:hyperlink>
      <w:r>
        <w:rPr>
          <w:rFonts w:cs="Arial"/>
          <w:szCs w:val="20"/>
        </w:rPr>
        <w:br/>
        <w:t xml:space="preserve">Durchlauferhitzer-Förderung des </w:t>
      </w:r>
      <w:r w:rsidR="0057208C" w:rsidRPr="0057208C">
        <w:rPr>
          <w:rFonts w:cs="Arial"/>
          <w:szCs w:val="20"/>
        </w:rPr>
        <w:t>Bundesministerium</w:t>
      </w:r>
      <w:r w:rsidR="006E08E3">
        <w:rPr>
          <w:rFonts w:cs="Arial"/>
          <w:szCs w:val="20"/>
        </w:rPr>
        <w:t>s</w:t>
      </w:r>
      <w:r w:rsidR="0057208C" w:rsidRPr="0057208C">
        <w:rPr>
          <w:rFonts w:cs="Arial"/>
          <w:szCs w:val="20"/>
        </w:rPr>
        <w:t xml:space="preserve"> für Wirtschaft und Energie (BMWi)</w:t>
      </w:r>
      <w:r>
        <w:rPr>
          <w:rFonts w:cs="Arial"/>
          <w:szCs w:val="20"/>
        </w:rPr>
        <w:t xml:space="preserve">: </w:t>
      </w:r>
      <w:r w:rsidR="0057208C" w:rsidRPr="0057208C">
        <w:rPr>
          <w:rFonts w:cs="Arial"/>
          <w:szCs w:val="20"/>
        </w:rPr>
        <w:t>www.foerderung-durchlauferhitzer.de</w:t>
      </w:r>
      <w:r>
        <w:rPr>
          <w:rFonts w:cs="Arial"/>
          <w:szCs w:val="20"/>
        </w:rPr>
        <w:br/>
      </w:r>
      <w:r w:rsidR="002125A4">
        <w:rPr>
          <w:rFonts w:cs="Arial"/>
          <w:szCs w:val="20"/>
        </w:rPr>
        <w:t>Lüftungslösungen</w:t>
      </w:r>
      <w:r>
        <w:rPr>
          <w:rFonts w:cs="Arial"/>
          <w:szCs w:val="20"/>
        </w:rPr>
        <w:t xml:space="preserve">: </w:t>
      </w:r>
      <w:hyperlink r:id="rId9" w:history="1">
        <w:r w:rsidR="002125A4" w:rsidRPr="005E23E5">
          <w:rPr>
            <w:rStyle w:val="Hyperlink"/>
            <w:rFonts w:cs="Arial"/>
            <w:szCs w:val="20"/>
          </w:rPr>
          <w:t>www.stiebel-eltron.de/lueftung</w:t>
        </w:r>
      </w:hyperlink>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default" r:id="rId10"/>
          <w:footerReference w:type="default" r:id="rId11"/>
          <w:headerReference w:type="first" r:id="rId12"/>
          <w:footerReference w:type="first" r:id="rId13"/>
          <w:pgSz w:w="11906" w:h="16838"/>
          <w:pgMar w:top="3595" w:right="3086" w:bottom="2517" w:left="1985" w:header="709" w:footer="709" w:gutter="0"/>
          <w:cols w:space="708"/>
          <w:titlePg/>
          <w:docGrid w:linePitch="360"/>
        </w:sectPr>
      </w:pPr>
    </w:p>
    <w:p w:rsidR="00DD6A3D" w:rsidRDefault="00DD6A3D" w:rsidP="004A12E2">
      <w:pPr>
        <w:spacing w:after="200" w:line="288" w:lineRule="auto"/>
      </w:pPr>
      <w:r>
        <w:rPr>
          <w:noProof/>
        </w:rPr>
        <w:lastRenderedPageBreak/>
        <w:drawing>
          <wp:inline distT="0" distB="0" distL="0" distR="0">
            <wp:extent cx="3600000" cy="2397015"/>
            <wp:effectExtent l="0" t="0" r="63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600000" cy="2397015"/>
                    </a:xfrm>
                    <a:prstGeom prst="rect">
                      <a:avLst/>
                    </a:prstGeom>
                    <a:noFill/>
                    <a:ln>
                      <a:noFill/>
                    </a:ln>
                  </pic:spPr>
                </pic:pic>
              </a:graphicData>
            </a:graphic>
          </wp:inline>
        </w:drawing>
      </w:r>
      <w:r>
        <w:br/>
        <w:t>Der Durchlauferhitzer DHE ist ein Klassiker im Sortiment des deutschen Marktführers für Warmwasserbereiter STIEBEL ELTRON.</w:t>
      </w:r>
    </w:p>
    <w:p w:rsidR="00DD6A3D" w:rsidRDefault="00DD6A3D" w:rsidP="004A12E2">
      <w:pPr>
        <w:spacing w:after="200" w:line="288" w:lineRule="auto"/>
      </w:pPr>
    </w:p>
    <w:p w:rsidR="002125A4" w:rsidRDefault="002125A4" w:rsidP="004A12E2">
      <w:pPr>
        <w:spacing w:after="200" w:line="288" w:lineRule="auto"/>
      </w:pPr>
      <w:r>
        <w:rPr>
          <w:noProof/>
        </w:rPr>
        <w:drawing>
          <wp:inline distT="0" distB="0" distL="0" distR="0">
            <wp:extent cx="3600000" cy="2698288"/>
            <wp:effectExtent l="0" t="0" r="63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2698288"/>
                    </a:xfrm>
                    <a:prstGeom prst="rect">
                      <a:avLst/>
                    </a:prstGeom>
                    <a:noFill/>
                    <a:ln>
                      <a:noFill/>
                    </a:ln>
                  </pic:spPr>
                </pic:pic>
              </a:graphicData>
            </a:graphic>
          </wp:inline>
        </w:drawing>
      </w:r>
      <w:r w:rsidR="00D47827">
        <w:br/>
        <w:t xml:space="preserve">Das feuchtegeregelte Lüftungsgerät LA 60 ist optimal geeignet für die Modernisierung von Bädern. </w:t>
      </w:r>
    </w:p>
    <w:sectPr w:rsidR="002125A4" w:rsidSect="00F12DBA">
      <w:headerReference w:type="first" r:id="rId16"/>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1" name="Bild 2"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2"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25A4"/>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2C0A"/>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40F19"/>
    <w:rsid w:val="005558C8"/>
    <w:rsid w:val="00566793"/>
    <w:rsid w:val="00566A0C"/>
    <w:rsid w:val="00570865"/>
    <w:rsid w:val="0057208C"/>
    <w:rsid w:val="00573B46"/>
    <w:rsid w:val="00580D59"/>
    <w:rsid w:val="005833DF"/>
    <w:rsid w:val="00587495"/>
    <w:rsid w:val="005877B0"/>
    <w:rsid w:val="00595901"/>
    <w:rsid w:val="005A6CB0"/>
    <w:rsid w:val="005B135B"/>
    <w:rsid w:val="005B196F"/>
    <w:rsid w:val="005B79B9"/>
    <w:rsid w:val="005C303A"/>
    <w:rsid w:val="005C4056"/>
    <w:rsid w:val="005D157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08E3"/>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14A2"/>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47827"/>
    <w:rsid w:val="00D57D77"/>
    <w:rsid w:val="00D60D33"/>
    <w:rsid w:val="00D747FE"/>
    <w:rsid w:val="00D95745"/>
    <w:rsid w:val="00DB0B4C"/>
    <w:rsid w:val="00DB727E"/>
    <w:rsid w:val="00DD549B"/>
    <w:rsid w:val="00DD6A3D"/>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A2338"/>
    <w:rsid w:val="00FA4577"/>
    <w:rsid w:val="00FA7E9B"/>
    <w:rsid w:val="00FB2085"/>
    <w:rsid w:val="00FB3924"/>
    <w:rsid w:val="00FB4C88"/>
    <w:rsid w:val="00FC51BF"/>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376253D"/>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8E14A2"/>
    <w:rPr>
      <w:color w:val="605E5C"/>
      <w:shd w:val="clear" w:color="auto" w:fill="E1DFDD"/>
    </w:rPr>
  </w:style>
  <w:style w:type="character" w:styleId="BesuchterLink">
    <w:name w:val="FollowedHyperlink"/>
    <w:basedOn w:val="Absatz-Standardschriftart"/>
    <w:uiPriority w:val="99"/>
    <w:semiHidden/>
    <w:unhideWhenUsed/>
    <w:rsid w:val="00212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dh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ebel-eltron.de/lueftung"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2C87-B110-423C-A58C-E924420A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2640</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6</cp:revision>
  <cp:lastPrinted>2018-08-30T12:51:00Z</cp:lastPrinted>
  <dcterms:created xsi:type="dcterms:W3CDTF">2020-08-20T12:58:00Z</dcterms:created>
  <dcterms:modified xsi:type="dcterms:W3CDTF">2020-08-21T12:05:00Z</dcterms:modified>
</cp:coreProperties>
</file>